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3DBD" w14:textId="32A2AD2D" w:rsidR="00D05686" w:rsidRPr="001923FE" w:rsidRDefault="0076083A" w:rsidP="00966759">
      <w:pPr>
        <w:pStyle w:val="Heading1"/>
        <w:spacing w:after="240"/>
        <w:rPr>
          <w:rFonts w:ascii="Columbus MT Std" w:hAnsi="Columbus MT Std"/>
          <w:b/>
          <w:noProof/>
          <w:szCs w:val="28"/>
        </w:rPr>
      </w:pPr>
      <w:r w:rsidRPr="001923FE">
        <w:rPr>
          <w:rFonts w:ascii="Columbus MT Std" w:hAnsi="Columbus MT Std"/>
          <w:b/>
          <w:noProof/>
          <w:szCs w:val="28"/>
        </w:rPr>
        <w:t>H</w:t>
      </w:r>
      <w:r w:rsidR="00D05686" w:rsidRPr="001923FE">
        <w:rPr>
          <w:rFonts w:ascii="Columbus MT Std" w:hAnsi="Columbus MT Std"/>
          <w:b/>
          <w:noProof/>
          <w:szCs w:val="28"/>
        </w:rPr>
        <w:t>AZLEGROVE PREPARATORY SCHOOL</w:t>
      </w:r>
    </w:p>
    <w:p w14:paraId="2EEB1323" w14:textId="6673370C" w:rsidR="00D05686" w:rsidRPr="001923FE" w:rsidRDefault="00707E84" w:rsidP="00746A1D">
      <w:pPr>
        <w:rPr>
          <w:rFonts w:ascii="Columbus MT Std" w:hAnsi="Columbus MT Std"/>
          <w:b/>
          <w:noProof/>
          <w:sz w:val="24"/>
          <w:szCs w:val="24"/>
        </w:rPr>
      </w:pPr>
      <w:r w:rsidRPr="001923FE">
        <w:rPr>
          <w:rFonts w:ascii="Columbus MT Std" w:hAnsi="Columbus MT Std"/>
          <w:b/>
          <w:noProof/>
          <w:sz w:val="24"/>
          <w:szCs w:val="24"/>
        </w:rPr>
        <w:t xml:space="preserve">PRE-PREP NURSERY </w:t>
      </w:r>
      <w:r w:rsidR="005749A3" w:rsidRPr="001923FE">
        <w:rPr>
          <w:rFonts w:ascii="Columbus MT Std" w:hAnsi="Columbus MT Std"/>
          <w:b/>
          <w:noProof/>
          <w:sz w:val="24"/>
          <w:szCs w:val="24"/>
        </w:rPr>
        <w:t>PRACTITIONER</w:t>
      </w:r>
    </w:p>
    <w:p w14:paraId="20AADC29" w14:textId="76E3B953" w:rsidR="007174F5" w:rsidRPr="001923FE" w:rsidRDefault="00AD581B" w:rsidP="00746A1D">
      <w:pPr>
        <w:rPr>
          <w:rFonts w:ascii="Columbus MT Std" w:hAnsi="Columbus MT Std" w:cs="Times New Roman"/>
          <w:b/>
        </w:rPr>
      </w:pPr>
      <w:r w:rsidRPr="001923FE">
        <w:rPr>
          <w:rFonts w:ascii="Columbus MT Std" w:hAnsi="Columbus MT Std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0CCC67" wp14:editId="5014D638">
            <wp:simplePos x="0" y="0"/>
            <wp:positionH relativeFrom="margin">
              <wp:posOffset>5166360</wp:posOffset>
            </wp:positionH>
            <wp:positionV relativeFrom="margin">
              <wp:posOffset>-397510</wp:posOffset>
            </wp:positionV>
            <wp:extent cx="857250" cy="904875"/>
            <wp:effectExtent l="0" t="0" r="0" b="9525"/>
            <wp:wrapNone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4F5" w:rsidRPr="001923FE">
        <w:rPr>
          <w:rFonts w:ascii="Columbus MT Std" w:hAnsi="Columbus MT Std" w:cs="Times New Roman"/>
          <w:b/>
        </w:rPr>
        <w:t>JOB DESCRIPTION</w:t>
      </w:r>
    </w:p>
    <w:p w14:paraId="3FC2BF8C" w14:textId="20098D92" w:rsidR="007174F5" w:rsidRPr="00F710A6" w:rsidRDefault="007174F5" w:rsidP="007174F5">
      <w:pPr>
        <w:ind w:left="2160" w:hanging="2160"/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  <w:u w:val="single"/>
        </w:rPr>
        <w:t>Title of Post:</w:t>
      </w:r>
      <w:r w:rsidRPr="00F710A6">
        <w:rPr>
          <w:rFonts w:ascii="Columbus MT Std" w:hAnsi="Columbus MT Std" w:cs="Times New Roman"/>
          <w:sz w:val="24"/>
          <w:szCs w:val="24"/>
        </w:rPr>
        <w:tab/>
      </w:r>
      <w:r w:rsidR="00B604B7" w:rsidRPr="00F710A6">
        <w:rPr>
          <w:rFonts w:ascii="Columbus MT Std" w:hAnsi="Columbus MT Std" w:cs="Times New Roman"/>
          <w:sz w:val="24"/>
          <w:szCs w:val="24"/>
        </w:rPr>
        <w:t xml:space="preserve">Pre-Prep Nursery </w:t>
      </w:r>
      <w:r w:rsidR="005749A3" w:rsidRPr="00F710A6">
        <w:rPr>
          <w:rFonts w:ascii="Columbus MT Std" w:hAnsi="Columbus MT Std" w:cs="Times New Roman"/>
          <w:sz w:val="24"/>
          <w:szCs w:val="24"/>
        </w:rPr>
        <w:t>Practitioner</w:t>
      </w:r>
    </w:p>
    <w:p w14:paraId="2D3B4377" w14:textId="0583C1FB" w:rsidR="007174F5" w:rsidRPr="00F710A6" w:rsidRDefault="007174F5" w:rsidP="007174F5">
      <w:p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  <w:u w:val="single"/>
        </w:rPr>
        <w:t>Responsible to:</w:t>
      </w:r>
      <w:r w:rsidR="00966759">
        <w:rPr>
          <w:rFonts w:ascii="Columbus MT Std" w:hAnsi="Columbus MT Std" w:cs="Times New Roman"/>
          <w:sz w:val="24"/>
          <w:szCs w:val="24"/>
        </w:rPr>
        <w:tab/>
      </w:r>
      <w:r w:rsidR="00966759">
        <w:rPr>
          <w:rFonts w:ascii="Columbus MT Std" w:hAnsi="Columbus MT Std" w:cs="Times New Roman"/>
          <w:sz w:val="24"/>
          <w:szCs w:val="24"/>
        </w:rPr>
        <w:tab/>
      </w:r>
      <w:r w:rsidR="00B604B7" w:rsidRPr="00F710A6">
        <w:rPr>
          <w:rFonts w:ascii="Columbus MT Std" w:hAnsi="Columbus MT Std" w:cs="Times New Roman"/>
          <w:sz w:val="24"/>
          <w:szCs w:val="24"/>
        </w:rPr>
        <w:t xml:space="preserve">Head of </w:t>
      </w:r>
      <w:r w:rsidR="006A540F">
        <w:rPr>
          <w:rFonts w:ascii="Columbus MT Std" w:hAnsi="Columbus MT Std" w:cs="Times New Roman"/>
          <w:sz w:val="24"/>
          <w:szCs w:val="24"/>
        </w:rPr>
        <w:t>EYFS</w:t>
      </w:r>
    </w:p>
    <w:p w14:paraId="4A832609" w14:textId="354EA9FC" w:rsidR="007174F5" w:rsidRPr="00F710A6" w:rsidRDefault="007174F5" w:rsidP="007174F5">
      <w:pPr>
        <w:jc w:val="both"/>
        <w:rPr>
          <w:rFonts w:ascii="Columbus MT Std" w:hAnsi="Columbus MT Std" w:cs="Times New Roman"/>
          <w:sz w:val="24"/>
          <w:szCs w:val="24"/>
          <w:u w:val="single"/>
        </w:rPr>
      </w:pPr>
      <w:r w:rsidRPr="00F710A6">
        <w:rPr>
          <w:rFonts w:ascii="Columbus MT Std" w:hAnsi="Columbus MT Std" w:cs="Times New Roman"/>
          <w:sz w:val="24"/>
          <w:szCs w:val="24"/>
          <w:u w:val="single"/>
        </w:rPr>
        <w:t>Responsibilities:</w:t>
      </w:r>
    </w:p>
    <w:p w14:paraId="09530061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Ensure the physical and emotional security of the children.</w:t>
      </w:r>
    </w:p>
    <w:p w14:paraId="50423718" w14:textId="607F3C79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 xml:space="preserve">Bring to the attention of the Head of </w:t>
      </w:r>
      <w:r w:rsidR="00BD140D">
        <w:rPr>
          <w:rFonts w:ascii="Columbus MT Std" w:hAnsi="Columbus MT Std" w:cs="Times New Roman"/>
          <w:sz w:val="24"/>
          <w:szCs w:val="24"/>
        </w:rPr>
        <w:t>Pre-Prep</w:t>
      </w:r>
      <w:r w:rsidRPr="00F710A6">
        <w:rPr>
          <w:rFonts w:ascii="Columbus MT Std" w:hAnsi="Columbus MT Std" w:cs="Times New Roman"/>
          <w:sz w:val="24"/>
          <w:szCs w:val="24"/>
        </w:rPr>
        <w:t xml:space="preserve"> any child who is causing concern.</w:t>
      </w:r>
    </w:p>
    <w:p w14:paraId="174873DB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Ensure the behaviour policy is followed.</w:t>
      </w:r>
    </w:p>
    <w:p w14:paraId="51914DC2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Assist in supervising play and mealtimes.</w:t>
      </w:r>
    </w:p>
    <w:p w14:paraId="4E60E3F7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Assist the children in all aspects of the school day, including swimming in the pool.</w:t>
      </w:r>
    </w:p>
    <w:p w14:paraId="7616686C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Ensure, through gentle guidance, that the children move around the grounds sensibly and in an orderly way.</w:t>
      </w:r>
    </w:p>
    <w:p w14:paraId="54B0F470" w14:textId="5B801213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 xml:space="preserve">Support the children in their learning, under the guidance of the </w:t>
      </w:r>
      <w:r w:rsidR="00BD140D">
        <w:rPr>
          <w:rFonts w:ascii="Columbus MT Std" w:hAnsi="Columbus MT Std" w:cs="Times New Roman"/>
          <w:sz w:val="24"/>
          <w:szCs w:val="24"/>
        </w:rPr>
        <w:t>Lead Nursery Practitioner</w:t>
      </w:r>
      <w:r w:rsidRPr="00F710A6">
        <w:rPr>
          <w:rFonts w:ascii="Columbus MT Std" w:hAnsi="Columbus MT Std" w:cs="Times New Roman"/>
          <w:sz w:val="24"/>
          <w:szCs w:val="24"/>
        </w:rPr>
        <w:t>, recognising the specific needs and abilities of the children.</w:t>
      </w:r>
    </w:p>
    <w:p w14:paraId="239E5A9C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Administer first aid when necessary, ensuring records are kept up to date, and all relevant adults informed.  Paediatric First Aid training will be provided if not already held.</w:t>
      </w:r>
    </w:p>
    <w:p w14:paraId="0D06D80F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Carry out any routine and administrative duties as outlined by the class teacher.</w:t>
      </w:r>
    </w:p>
    <w:p w14:paraId="5A9B7291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Provide a good role model for the children, showing empathy, love and care.</w:t>
      </w:r>
    </w:p>
    <w:p w14:paraId="18870A95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Support the children with their toileting, including changing nappies.</w:t>
      </w:r>
    </w:p>
    <w:p w14:paraId="0FADAACF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Communicate with colleagues, parents and responsible adults courteously and professionally, ensuring all relevant adults are kept informed, and all record-keeping systems adhered to.</w:t>
      </w:r>
    </w:p>
    <w:p w14:paraId="147E6EEA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Dress in an appropriate manner in accordance with the school dress code, and in an appropriate way for physical activities.</w:t>
      </w:r>
    </w:p>
    <w:p w14:paraId="5171C4D3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Be directly involved in before and after-school activities.</w:t>
      </w:r>
    </w:p>
    <w:p w14:paraId="1498A6E0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Attend any INSET as required by the school.</w:t>
      </w:r>
    </w:p>
    <w:p w14:paraId="3F469925" w14:textId="24B8AF89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 xml:space="preserve">Undertake any duties reasonably required by the Head </w:t>
      </w:r>
      <w:r w:rsidR="006A540F">
        <w:rPr>
          <w:rFonts w:ascii="Columbus MT Std" w:hAnsi="Columbus MT Std" w:cs="Times New Roman"/>
          <w:sz w:val="24"/>
          <w:szCs w:val="24"/>
        </w:rPr>
        <w:t>EYFS</w:t>
      </w:r>
    </w:p>
    <w:p w14:paraId="126DFC02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Accompany classes on school trips as required.</w:t>
      </w:r>
    </w:p>
    <w:p w14:paraId="20698ADB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Adapt willingly and professionally to changes and initiatives.</w:t>
      </w:r>
    </w:p>
    <w:p w14:paraId="0C00BAE5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Undertake After School Duties.</w:t>
      </w:r>
    </w:p>
    <w:p w14:paraId="130E93AC" w14:textId="77777777" w:rsidR="00263110" w:rsidRPr="00F710A6" w:rsidRDefault="00263110" w:rsidP="00263110">
      <w:pPr>
        <w:pStyle w:val="ListParagraph"/>
        <w:numPr>
          <w:ilvl w:val="0"/>
          <w:numId w:val="1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Support occasional whole school events out of school hours.</w:t>
      </w:r>
    </w:p>
    <w:p w14:paraId="3143F4F8" w14:textId="77777777" w:rsidR="00263110" w:rsidRPr="00F710A6" w:rsidRDefault="00263110" w:rsidP="00263110">
      <w:pPr>
        <w:jc w:val="both"/>
        <w:rPr>
          <w:rFonts w:ascii="Columbus MT Std" w:hAnsi="Columbus MT Std" w:cs="Times New Roman"/>
          <w:iCs/>
          <w:sz w:val="24"/>
          <w:szCs w:val="24"/>
        </w:rPr>
      </w:pPr>
      <w:r w:rsidRPr="00F710A6">
        <w:rPr>
          <w:rFonts w:ascii="Columbus MT Std" w:hAnsi="Columbus MT Std" w:cs="Times New Roman"/>
          <w:iCs/>
          <w:sz w:val="24"/>
          <w:szCs w:val="24"/>
        </w:rPr>
        <w:t>In addition, Early Years Classroom Assistants will fulfil the following duties.</w:t>
      </w:r>
    </w:p>
    <w:p w14:paraId="17198C83" w14:textId="77777777" w:rsidR="00263110" w:rsidRPr="00F710A6" w:rsidRDefault="00263110" w:rsidP="00263110">
      <w:pPr>
        <w:pStyle w:val="ListParagraph"/>
        <w:numPr>
          <w:ilvl w:val="0"/>
          <w:numId w:val="2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Be allocated key children, supporting their individual needs through observation, direct contribution to planning next steps, and direct contribution to learning journals, including Tapestry.</w:t>
      </w:r>
    </w:p>
    <w:p w14:paraId="4A303CD4" w14:textId="58B0939B" w:rsidR="00263110" w:rsidRPr="00F710A6" w:rsidRDefault="00263110" w:rsidP="00263110">
      <w:pPr>
        <w:pStyle w:val="ListParagraph"/>
        <w:numPr>
          <w:ilvl w:val="0"/>
          <w:numId w:val="2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lastRenderedPageBreak/>
        <w:t>Share the on-going upkeep of Nursery equipment</w:t>
      </w:r>
      <w:r w:rsidR="00707E84" w:rsidRPr="00F710A6">
        <w:rPr>
          <w:rFonts w:ascii="Columbus MT Std" w:hAnsi="Columbus MT Std" w:cs="Times New Roman"/>
          <w:sz w:val="24"/>
          <w:szCs w:val="24"/>
        </w:rPr>
        <w:t xml:space="preserve"> </w:t>
      </w:r>
      <w:r w:rsidRPr="00F710A6">
        <w:rPr>
          <w:rFonts w:ascii="Columbus MT Std" w:hAnsi="Columbus MT Std" w:cs="Times New Roman"/>
          <w:sz w:val="24"/>
          <w:szCs w:val="24"/>
        </w:rPr>
        <w:t>and keeping relevant records.</w:t>
      </w:r>
    </w:p>
    <w:p w14:paraId="76DC9A7E" w14:textId="6466C5E9" w:rsidR="003D2B2D" w:rsidRPr="00F710A6" w:rsidRDefault="003D2B2D" w:rsidP="003D2B2D">
      <w:pPr>
        <w:pStyle w:val="ListParagraph"/>
        <w:numPr>
          <w:ilvl w:val="0"/>
          <w:numId w:val="2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 xml:space="preserve">Undergo supervisions (observations) by the </w:t>
      </w:r>
      <w:r w:rsidR="00BD140D">
        <w:rPr>
          <w:rFonts w:ascii="Columbus MT Std" w:hAnsi="Columbus MT Std" w:cs="Times New Roman"/>
          <w:sz w:val="24"/>
          <w:szCs w:val="24"/>
        </w:rPr>
        <w:t xml:space="preserve">Lead Nursery Practitioner or </w:t>
      </w:r>
      <w:r w:rsidRPr="00F710A6">
        <w:rPr>
          <w:rFonts w:ascii="Columbus MT Std" w:hAnsi="Columbus MT Std" w:cs="Times New Roman"/>
          <w:sz w:val="24"/>
          <w:szCs w:val="24"/>
        </w:rPr>
        <w:t xml:space="preserve">Head of </w:t>
      </w:r>
      <w:r w:rsidR="006A540F">
        <w:rPr>
          <w:rFonts w:ascii="Columbus MT Std" w:hAnsi="Columbus MT Std" w:cs="Times New Roman"/>
          <w:sz w:val="24"/>
          <w:szCs w:val="24"/>
        </w:rPr>
        <w:t>EYFS</w:t>
      </w:r>
      <w:r w:rsidRPr="00F710A6">
        <w:rPr>
          <w:rFonts w:ascii="Columbus MT Std" w:hAnsi="Columbus MT Std" w:cs="Times New Roman"/>
          <w:sz w:val="24"/>
          <w:szCs w:val="24"/>
        </w:rPr>
        <w:t>, as required.</w:t>
      </w:r>
    </w:p>
    <w:p w14:paraId="698F697D" w14:textId="77777777" w:rsidR="00F710A6" w:rsidRPr="00F710A6" w:rsidRDefault="00F710A6" w:rsidP="00F710A6">
      <w:pPr>
        <w:pStyle w:val="BodyTextIndent2"/>
        <w:rPr>
          <w:rFonts w:ascii="Columbus MT Std" w:hAnsi="Columbus MT Std"/>
          <w:b/>
          <w:szCs w:val="24"/>
        </w:rPr>
      </w:pPr>
      <w:r w:rsidRPr="00F710A6">
        <w:rPr>
          <w:rFonts w:ascii="Columbus MT Std" w:hAnsi="Columbus MT Std"/>
          <w:b/>
          <w:szCs w:val="24"/>
        </w:rPr>
        <w:t>Safeguarding and the Welfare of Children</w:t>
      </w:r>
    </w:p>
    <w:p w14:paraId="3DCEC976" w14:textId="77777777" w:rsidR="00F710A6" w:rsidRPr="00F710A6" w:rsidRDefault="00F710A6" w:rsidP="00F710A6">
      <w:pPr>
        <w:pStyle w:val="BodyTextIndent2"/>
        <w:ind w:left="0" w:firstLine="0"/>
        <w:rPr>
          <w:rFonts w:ascii="Columbus MT Std" w:hAnsi="Columbus MT Std"/>
          <w:szCs w:val="24"/>
        </w:rPr>
      </w:pPr>
      <w:r w:rsidRPr="00F710A6">
        <w:rPr>
          <w:rFonts w:ascii="Columbus MT Std" w:hAnsi="Columbus MT Std"/>
          <w:szCs w:val="24"/>
        </w:rPr>
        <w:t xml:space="preserve">King’s School, Bruton, is totally committed to safeguarding and promoting the welfare of children.  The school has a range of policies and procedures for child protection and security.  All staff at King’s are expected to understand and follow </w:t>
      </w:r>
      <w:proofErr w:type="gramStart"/>
      <w:r w:rsidRPr="00F710A6">
        <w:rPr>
          <w:rFonts w:ascii="Columbus MT Std" w:hAnsi="Columbus MT Std"/>
          <w:szCs w:val="24"/>
        </w:rPr>
        <w:t>all of</w:t>
      </w:r>
      <w:proofErr w:type="gramEnd"/>
      <w:r w:rsidRPr="00F710A6">
        <w:rPr>
          <w:rFonts w:ascii="Columbus MT Std" w:hAnsi="Columbus MT Std"/>
          <w:szCs w:val="24"/>
        </w:rPr>
        <w:t xml:space="preserve"> these policies and procedures as part of their professional responsibilities.</w:t>
      </w:r>
    </w:p>
    <w:p w14:paraId="411380AB" w14:textId="77777777" w:rsidR="00F710A6" w:rsidRPr="00F710A6" w:rsidRDefault="00F710A6" w:rsidP="00F710A6">
      <w:pPr>
        <w:jc w:val="both"/>
        <w:rPr>
          <w:rFonts w:ascii="Columbus MT Std" w:hAnsi="Columbus MT Std"/>
          <w:sz w:val="24"/>
          <w:szCs w:val="24"/>
        </w:rPr>
      </w:pPr>
      <w:r w:rsidRPr="00F710A6">
        <w:rPr>
          <w:rFonts w:ascii="Columbus MT Std" w:hAnsi="Columbus MT Std"/>
          <w:sz w:val="24"/>
          <w:szCs w:val="24"/>
        </w:rPr>
        <w:t>The following duties are ones which all staff are required to perform:</w:t>
      </w:r>
    </w:p>
    <w:p w14:paraId="267EFF99" w14:textId="00E75883" w:rsidR="007174F5" w:rsidRPr="00F710A6" w:rsidRDefault="007174F5" w:rsidP="007174F5">
      <w:p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The following duties are ones which all staff are required to perform:</w:t>
      </w:r>
    </w:p>
    <w:p w14:paraId="71204AE0" w14:textId="67739457" w:rsidR="007174F5" w:rsidRPr="00F710A6" w:rsidRDefault="007174F5" w:rsidP="007174F5">
      <w:pPr>
        <w:pStyle w:val="ListParagraph"/>
        <w:numPr>
          <w:ilvl w:val="0"/>
          <w:numId w:val="5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 xml:space="preserve">Observe health and safety procedures and work safely at all </w:t>
      </w:r>
      <w:proofErr w:type="gramStart"/>
      <w:r w:rsidRPr="00F710A6">
        <w:rPr>
          <w:rFonts w:ascii="Columbus MT Std" w:hAnsi="Columbus MT Std" w:cs="Times New Roman"/>
          <w:sz w:val="24"/>
          <w:szCs w:val="24"/>
        </w:rPr>
        <w:t>times;</w:t>
      </w:r>
      <w:proofErr w:type="gramEnd"/>
    </w:p>
    <w:p w14:paraId="7EE55959" w14:textId="2FD973E8" w:rsidR="007174F5" w:rsidRPr="00F710A6" w:rsidRDefault="007174F5" w:rsidP="007174F5">
      <w:pPr>
        <w:pStyle w:val="ListParagraph"/>
        <w:numPr>
          <w:ilvl w:val="0"/>
          <w:numId w:val="5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 xml:space="preserve">Be responsible for your own continuing self-development, undertaking training as appropriate to the working environment and location, and developments in your </w:t>
      </w:r>
      <w:proofErr w:type="gramStart"/>
      <w:r w:rsidRPr="00F710A6">
        <w:rPr>
          <w:rFonts w:ascii="Columbus MT Std" w:hAnsi="Columbus MT Std" w:cs="Times New Roman"/>
          <w:sz w:val="24"/>
          <w:szCs w:val="24"/>
        </w:rPr>
        <w:t>role;</w:t>
      </w:r>
      <w:proofErr w:type="gramEnd"/>
    </w:p>
    <w:p w14:paraId="3FA1B3C7" w14:textId="3762BD3B" w:rsidR="007174F5" w:rsidRPr="00F710A6" w:rsidRDefault="00B604B7" w:rsidP="007174F5">
      <w:pPr>
        <w:pStyle w:val="ListParagraph"/>
        <w:numPr>
          <w:ilvl w:val="0"/>
          <w:numId w:val="5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>Hazlegrove Preparatory School</w:t>
      </w:r>
      <w:r w:rsidR="007174F5" w:rsidRPr="00F710A6">
        <w:rPr>
          <w:rFonts w:ascii="Columbus MT Std" w:hAnsi="Columbus MT Std" w:cs="Times New Roman"/>
          <w:sz w:val="24"/>
          <w:szCs w:val="24"/>
        </w:rPr>
        <w:t xml:space="preserve"> is committed to safeguarding and promoting the welfare of children.  The school has a range of policies and procedures for child protection and security.  All staff at Hazlegrove are expected to understand and follow </w:t>
      </w:r>
      <w:proofErr w:type="gramStart"/>
      <w:r w:rsidR="007174F5" w:rsidRPr="00F710A6">
        <w:rPr>
          <w:rFonts w:ascii="Columbus MT Std" w:hAnsi="Columbus MT Std" w:cs="Times New Roman"/>
          <w:sz w:val="24"/>
          <w:szCs w:val="24"/>
        </w:rPr>
        <w:t>all of</w:t>
      </w:r>
      <w:proofErr w:type="gramEnd"/>
      <w:r w:rsidR="007174F5" w:rsidRPr="00F710A6">
        <w:rPr>
          <w:rFonts w:ascii="Columbus MT Std" w:hAnsi="Columbus MT Std" w:cs="Times New Roman"/>
          <w:sz w:val="24"/>
          <w:szCs w:val="24"/>
        </w:rPr>
        <w:t xml:space="preserve"> these policies and procedures as part of their professional responsibilities.</w:t>
      </w:r>
    </w:p>
    <w:p w14:paraId="397AAA4B" w14:textId="46FB9AF6" w:rsidR="007174F5" w:rsidRPr="00F710A6" w:rsidRDefault="007174F5" w:rsidP="007174F5">
      <w:pPr>
        <w:pStyle w:val="ListParagraph"/>
        <w:numPr>
          <w:ilvl w:val="0"/>
          <w:numId w:val="5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 xml:space="preserve">The post holder may be reasonably required to perform duties other than those given in the job description for the post. The </w:t>
      </w:r>
      <w:proofErr w:type="gramStart"/>
      <w:r w:rsidRPr="00F710A6">
        <w:rPr>
          <w:rFonts w:ascii="Columbus MT Std" w:hAnsi="Columbus MT Std" w:cs="Times New Roman"/>
          <w:sz w:val="24"/>
          <w:szCs w:val="24"/>
        </w:rPr>
        <w:t>particular duties</w:t>
      </w:r>
      <w:proofErr w:type="gramEnd"/>
      <w:r w:rsidRPr="00F710A6">
        <w:rPr>
          <w:rFonts w:ascii="Columbus MT Std" w:hAnsi="Columbus MT Std" w:cs="Times New Roman"/>
          <w:sz w:val="24"/>
          <w:szCs w:val="24"/>
        </w:rPr>
        <w:t xml:space="preserve"> and responsibilities attached to posts may vary from time to time without changing the character of the duties or the level of the responsibility entailed.</w:t>
      </w:r>
    </w:p>
    <w:p w14:paraId="1E43DE78" w14:textId="2B49F534" w:rsidR="00C85207" w:rsidRPr="00F710A6" w:rsidRDefault="007174F5" w:rsidP="007174F5">
      <w:pPr>
        <w:pStyle w:val="ListParagraph"/>
        <w:numPr>
          <w:ilvl w:val="0"/>
          <w:numId w:val="5"/>
        </w:numPr>
        <w:jc w:val="both"/>
        <w:rPr>
          <w:rFonts w:ascii="Columbus MT Std" w:hAnsi="Columbus MT Std" w:cs="Times New Roman"/>
          <w:sz w:val="24"/>
          <w:szCs w:val="24"/>
        </w:rPr>
      </w:pPr>
      <w:r w:rsidRPr="00F710A6">
        <w:rPr>
          <w:rFonts w:ascii="Columbus MT Std" w:hAnsi="Columbus MT Std" w:cs="Times New Roman"/>
          <w:sz w:val="24"/>
          <w:szCs w:val="24"/>
        </w:rPr>
        <w:t xml:space="preserve">Conduct yourself with professionalism, tact and diplomacy </w:t>
      </w:r>
      <w:proofErr w:type="gramStart"/>
      <w:r w:rsidRPr="00F710A6">
        <w:rPr>
          <w:rFonts w:ascii="Columbus MT Std" w:hAnsi="Columbus MT Std" w:cs="Times New Roman"/>
          <w:sz w:val="24"/>
          <w:szCs w:val="24"/>
        </w:rPr>
        <w:t>at all times</w:t>
      </w:r>
      <w:proofErr w:type="gramEnd"/>
      <w:r w:rsidRPr="00F710A6">
        <w:rPr>
          <w:rFonts w:ascii="Columbus MT Std" w:hAnsi="Columbus MT Std" w:cs="Times New Roman"/>
          <w:sz w:val="24"/>
          <w:szCs w:val="24"/>
        </w:rPr>
        <w:t xml:space="preserve"> as a representative of the school in line with School procedures.</w:t>
      </w:r>
    </w:p>
    <w:p w14:paraId="5A7B77CB" w14:textId="77777777" w:rsidR="001923FE" w:rsidRPr="001923FE" w:rsidRDefault="001923FE" w:rsidP="001923FE">
      <w:pPr>
        <w:jc w:val="both"/>
        <w:rPr>
          <w:rFonts w:ascii="Columbus MT Std" w:hAnsi="Columbus MT Std"/>
          <w:szCs w:val="24"/>
        </w:rPr>
      </w:pPr>
    </w:p>
    <w:p w14:paraId="58415886" w14:textId="77777777" w:rsidR="001923FE" w:rsidRDefault="001923FE" w:rsidP="001923FE">
      <w:pPr>
        <w:jc w:val="both"/>
        <w:rPr>
          <w:rFonts w:ascii="Columbus MT Std" w:hAnsi="Columbus MT Std" w:cs="Arial"/>
          <w:b/>
          <w:sz w:val="28"/>
        </w:rPr>
      </w:pPr>
    </w:p>
    <w:p w14:paraId="5DEDE5C5" w14:textId="77777777" w:rsidR="001923FE" w:rsidRPr="00486B4C" w:rsidRDefault="001923FE" w:rsidP="001923FE">
      <w:pPr>
        <w:jc w:val="both"/>
        <w:rPr>
          <w:rFonts w:ascii="Columbus MT Std" w:hAnsi="Columbus MT Std"/>
          <w:szCs w:val="24"/>
          <w:lang w:val="en-US"/>
        </w:rPr>
      </w:pPr>
      <w:r w:rsidRPr="00486B4C">
        <w:rPr>
          <w:rFonts w:ascii="Columbus MT Std" w:hAnsi="Columbus MT Std"/>
          <w:szCs w:val="24"/>
          <w:lang w:val="en-US"/>
        </w:rPr>
        <w:t>Signed ………………………………</w:t>
      </w:r>
      <w:r>
        <w:rPr>
          <w:rFonts w:ascii="Columbus MT Std" w:hAnsi="Columbus MT Std"/>
          <w:szCs w:val="24"/>
          <w:lang w:val="en-US"/>
        </w:rPr>
        <w:t>……………</w:t>
      </w:r>
      <w:r w:rsidRPr="00486B4C">
        <w:rPr>
          <w:rFonts w:ascii="Columbus MT Std" w:hAnsi="Columbus MT Std"/>
          <w:szCs w:val="24"/>
          <w:lang w:val="en-US"/>
        </w:rPr>
        <w:t xml:space="preserve">  Date …………………………………</w:t>
      </w:r>
      <w:r>
        <w:rPr>
          <w:rFonts w:ascii="Columbus MT Std" w:hAnsi="Columbus MT Std"/>
          <w:szCs w:val="24"/>
          <w:lang w:val="en-US"/>
        </w:rPr>
        <w:t>……</w:t>
      </w:r>
    </w:p>
    <w:p w14:paraId="61514F3D" w14:textId="0759BF04" w:rsidR="008814FF" w:rsidRDefault="008814FF" w:rsidP="0071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814FF" w:rsidSect="008814FF">
      <w:head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B5AE" w14:textId="77777777" w:rsidR="00304643" w:rsidRDefault="00304643" w:rsidP="00DB04D7">
      <w:pPr>
        <w:spacing w:after="0" w:line="240" w:lineRule="auto"/>
      </w:pPr>
      <w:r>
        <w:separator/>
      </w:r>
    </w:p>
  </w:endnote>
  <w:endnote w:type="continuationSeparator" w:id="0">
    <w:p w14:paraId="6808AFFA" w14:textId="77777777" w:rsidR="00304643" w:rsidRDefault="00304643" w:rsidP="00DB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umbus MT Std">
    <w:panose1 w:val="02020503050405020304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01C2" w14:textId="77777777" w:rsidR="00304643" w:rsidRDefault="00304643" w:rsidP="00DB04D7">
      <w:pPr>
        <w:spacing w:after="0" w:line="240" w:lineRule="auto"/>
      </w:pPr>
      <w:r>
        <w:separator/>
      </w:r>
    </w:p>
  </w:footnote>
  <w:footnote w:type="continuationSeparator" w:id="0">
    <w:p w14:paraId="21DF21FD" w14:textId="77777777" w:rsidR="00304643" w:rsidRDefault="00304643" w:rsidP="00DB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2737" w14:textId="17187984" w:rsidR="00DB04D7" w:rsidRDefault="00DB04D7" w:rsidP="00DB04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C3E"/>
    <w:multiLevelType w:val="hybridMultilevel"/>
    <w:tmpl w:val="C8781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702E"/>
    <w:multiLevelType w:val="hybridMultilevel"/>
    <w:tmpl w:val="B01C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2EA1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75CE"/>
    <w:multiLevelType w:val="multilevel"/>
    <w:tmpl w:val="626A109C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954095E"/>
    <w:multiLevelType w:val="hybridMultilevel"/>
    <w:tmpl w:val="055E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07649"/>
    <w:multiLevelType w:val="hybridMultilevel"/>
    <w:tmpl w:val="43F2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7837"/>
    <w:multiLevelType w:val="hybridMultilevel"/>
    <w:tmpl w:val="36E8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57847"/>
    <w:multiLevelType w:val="hybridMultilevel"/>
    <w:tmpl w:val="29561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880525">
    <w:abstractNumId w:val="6"/>
  </w:num>
  <w:num w:numId="2" w16cid:durableId="2059552970">
    <w:abstractNumId w:val="1"/>
  </w:num>
  <w:num w:numId="3" w16cid:durableId="312367360">
    <w:abstractNumId w:val="2"/>
  </w:num>
  <w:num w:numId="4" w16cid:durableId="1970550571">
    <w:abstractNumId w:val="3"/>
  </w:num>
  <w:num w:numId="5" w16cid:durableId="832834470">
    <w:abstractNumId w:val="4"/>
  </w:num>
  <w:num w:numId="6" w16cid:durableId="1211575901">
    <w:abstractNumId w:val="0"/>
  </w:num>
  <w:num w:numId="7" w16cid:durableId="1366953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D2"/>
    <w:rsid w:val="00017E81"/>
    <w:rsid w:val="00036B1A"/>
    <w:rsid w:val="00107AB6"/>
    <w:rsid w:val="00140ED7"/>
    <w:rsid w:val="001462FA"/>
    <w:rsid w:val="00152655"/>
    <w:rsid w:val="00167714"/>
    <w:rsid w:val="00172DCA"/>
    <w:rsid w:val="001923FE"/>
    <w:rsid w:val="001A7DAA"/>
    <w:rsid w:val="00236361"/>
    <w:rsid w:val="002434E9"/>
    <w:rsid w:val="0024733F"/>
    <w:rsid w:val="00263110"/>
    <w:rsid w:val="002B5737"/>
    <w:rsid w:val="002E2367"/>
    <w:rsid w:val="002F28C0"/>
    <w:rsid w:val="002F5E6A"/>
    <w:rsid w:val="00304643"/>
    <w:rsid w:val="00306D9D"/>
    <w:rsid w:val="0036712A"/>
    <w:rsid w:val="00376391"/>
    <w:rsid w:val="003D2B2D"/>
    <w:rsid w:val="003F27BF"/>
    <w:rsid w:val="00402852"/>
    <w:rsid w:val="004161D1"/>
    <w:rsid w:val="00476B4C"/>
    <w:rsid w:val="004A20B9"/>
    <w:rsid w:val="004A5F5E"/>
    <w:rsid w:val="004F269B"/>
    <w:rsid w:val="00511478"/>
    <w:rsid w:val="00525E82"/>
    <w:rsid w:val="00533766"/>
    <w:rsid w:val="005706D7"/>
    <w:rsid w:val="005749A3"/>
    <w:rsid w:val="0057543B"/>
    <w:rsid w:val="00595CB1"/>
    <w:rsid w:val="00602DE3"/>
    <w:rsid w:val="00664628"/>
    <w:rsid w:val="006A540F"/>
    <w:rsid w:val="006D4A45"/>
    <w:rsid w:val="00707E84"/>
    <w:rsid w:val="007174F5"/>
    <w:rsid w:val="00746A1D"/>
    <w:rsid w:val="0076083A"/>
    <w:rsid w:val="00761ED3"/>
    <w:rsid w:val="007B57A9"/>
    <w:rsid w:val="007E626B"/>
    <w:rsid w:val="00813D62"/>
    <w:rsid w:val="008727A6"/>
    <w:rsid w:val="008814FF"/>
    <w:rsid w:val="00895130"/>
    <w:rsid w:val="008B7683"/>
    <w:rsid w:val="008E6965"/>
    <w:rsid w:val="009554A5"/>
    <w:rsid w:val="00966759"/>
    <w:rsid w:val="00982A8E"/>
    <w:rsid w:val="00993370"/>
    <w:rsid w:val="009B103F"/>
    <w:rsid w:val="009E0E5D"/>
    <w:rsid w:val="009E35D8"/>
    <w:rsid w:val="009F6767"/>
    <w:rsid w:val="00A24BCC"/>
    <w:rsid w:val="00A827F0"/>
    <w:rsid w:val="00A83B26"/>
    <w:rsid w:val="00AD581B"/>
    <w:rsid w:val="00B604B7"/>
    <w:rsid w:val="00B940D2"/>
    <w:rsid w:val="00B97EE2"/>
    <w:rsid w:val="00BD140D"/>
    <w:rsid w:val="00BF7BA4"/>
    <w:rsid w:val="00C222F1"/>
    <w:rsid w:val="00C85207"/>
    <w:rsid w:val="00CA5E2D"/>
    <w:rsid w:val="00D05686"/>
    <w:rsid w:val="00D075DA"/>
    <w:rsid w:val="00D33E11"/>
    <w:rsid w:val="00DB04D7"/>
    <w:rsid w:val="00DB32C3"/>
    <w:rsid w:val="00DD0BA9"/>
    <w:rsid w:val="00DD1619"/>
    <w:rsid w:val="00E9504A"/>
    <w:rsid w:val="00E95DD9"/>
    <w:rsid w:val="00EB582E"/>
    <w:rsid w:val="00EC38D4"/>
    <w:rsid w:val="00EC7913"/>
    <w:rsid w:val="00F710A6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9A734"/>
  <w15:docId w15:val="{D24A3B50-A12A-425D-89C8-72C6AF6B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568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D2"/>
    <w:pPr>
      <w:ind w:left="720"/>
      <w:contextualSpacing/>
    </w:pPr>
  </w:style>
  <w:style w:type="paragraph" w:styleId="ListBullet">
    <w:name w:val="List Bullet"/>
    <w:basedOn w:val="Normal"/>
    <w:rsid w:val="00C85207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2">
    <w:name w:val="List Bullet 2"/>
    <w:basedOn w:val="Normal"/>
    <w:rsid w:val="00C85207"/>
    <w:pPr>
      <w:numPr>
        <w:ilvl w:val="1"/>
        <w:numId w:val="3"/>
      </w:num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B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D7"/>
  </w:style>
  <w:style w:type="paragraph" w:styleId="Footer">
    <w:name w:val="footer"/>
    <w:basedOn w:val="Normal"/>
    <w:link w:val="FooterChar"/>
    <w:uiPriority w:val="99"/>
    <w:unhideWhenUsed/>
    <w:rsid w:val="00DB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D7"/>
  </w:style>
  <w:style w:type="character" w:customStyle="1" w:styleId="Paragraphheading">
    <w:name w:val="Paragraph heading"/>
    <w:rsid w:val="008814FF"/>
    <w:rPr>
      <w:b/>
    </w:rPr>
  </w:style>
  <w:style w:type="character" w:customStyle="1" w:styleId="Heading1Char">
    <w:name w:val="Heading 1 Char"/>
    <w:basedOn w:val="DefaultParagraphFont"/>
    <w:link w:val="Heading1"/>
    <w:rsid w:val="00D05686"/>
    <w:rPr>
      <w:rFonts w:ascii="Arial" w:eastAsia="Times New Roman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056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686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1923FE"/>
    <w:pPr>
      <w:spacing w:after="0" w:line="240" w:lineRule="auto"/>
      <w:ind w:left="2160" w:hanging="21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923F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bdf9e-9440-4576-bf8c-86d236e5d85f">
      <Terms xmlns="http://schemas.microsoft.com/office/infopath/2007/PartnerControls"/>
    </lcf76f155ced4ddcb4097134ff3c332f>
    <TaxCatchAll xmlns="70d8ff8f-2f76-4d60-9861-a3b41e7778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0E8768AA8EA4EA7E06720F2A1D03B" ma:contentTypeVersion="18" ma:contentTypeDescription="Create a new document." ma:contentTypeScope="" ma:versionID="bc01657b466a3f7876ca7ad2de052e98">
  <xsd:schema xmlns:xsd="http://www.w3.org/2001/XMLSchema" xmlns:xs="http://www.w3.org/2001/XMLSchema" xmlns:p="http://schemas.microsoft.com/office/2006/metadata/properties" xmlns:ns2="032bdf9e-9440-4576-bf8c-86d236e5d85f" xmlns:ns3="70d8ff8f-2f76-4d60-9861-a3b41e7778b5" targetNamespace="http://schemas.microsoft.com/office/2006/metadata/properties" ma:root="true" ma:fieldsID="b6d61de6af66d84cfe7d2b329940fbd9" ns2:_="" ns3:_="">
    <xsd:import namespace="032bdf9e-9440-4576-bf8c-86d236e5d85f"/>
    <xsd:import namespace="70d8ff8f-2f76-4d60-9861-a3b41e777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f9e-9440-4576-bf8c-86d236e5d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1c2927-b1d1-41db-afc1-fee03bc9b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ff8f-2f76-4d60-9861-a3b41e777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cb0564-17b1-498b-a08d-5af524c6311b}" ma:internalName="TaxCatchAll" ma:showField="CatchAllData" ma:web="70d8ff8f-2f76-4d60-9861-a3b41e777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6ABF8-8746-4CD0-BE5C-F64C34316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94295-2804-4426-AE28-22199E26CF84}">
  <ds:schemaRefs>
    <ds:schemaRef ds:uri="http://schemas.microsoft.com/office/2006/metadata/properties"/>
    <ds:schemaRef ds:uri="http://schemas.microsoft.com/office/infopath/2007/PartnerControls"/>
    <ds:schemaRef ds:uri="032bdf9e-9440-4576-bf8c-86d236e5d85f"/>
    <ds:schemaRef ds:uri="70d8ff8f-2f76-4d60-9861-a3b41e7778b5"/>
  </ds:schemaRefs>
</ds:datastoreItem>
</file>

<file path=customXml/itemProps3.xml><?xml version="1.0" encoding="utf-8"?>
<ds:datastoreItem xmlns:ds="http://schemas.openxmlformats.org/officeDocument/2006/customXml" ds:itemID="{D5DEC160-E910-429E-9C02-97578871A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df9e-9440-4576-bf8c-86d236e5d85f"/>
    <ds:schemaRef ds:uri="70d8ff8f-2f76-4d60-9861-a3b41e777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HAZLEGROVE PREPARATORY SCHOOL</vt:lpstr>
    </vt:vector>
  </TitlesOfParts>
  <Company>Hazlegrove Preparatory School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Edwards</dc:creator>
  <cp:lastModifiedBy>Michelle Holley</cp:lastModifiedBy>
  <cp:revision>3</cp:revision>
  <cp:lastPrinted>2022-02-16T09:43:00Z</cp:lastPrinted>
  <dcterms:created xsi:type="dcterms:W3CDTF">2025-01-20T14:10:00Z</dcterms:created>
  <dcterms:modified xsi:type="dcterms:W3CDTF">2025-04-11T08:27:00Z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0x0101006860E8768AA8EA4EA7E06720F2A1D03B</vt:lpwstr>
  </property>
  <property fmtid="{D5CDD505-2E9C-101B-9397-08002B2CF9AE}" pid="3" name="Order">
    <vt:r8>14298000</vt:r8>
  </property>
  <property fmtid="{D5CDD505-2E9C-101B-9397-08002B2CF9AE}" pid="4" name="MediaServiceImageTags">
    <vt:lpwstr/>
  </property>
</Properties>
</file>